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C773A" w14:textId="77777777" w:rsidR="00681E73" w:rsidRPr="000C5B2E" w:rsidRDefault="00681E73" w:rsidP="00681E73">
      <w:pPr>
        <w:rPr>
          <w:rFonts w:ascii="Arial" w:hAnsi="Arial"/>
          <w:b/>
          <w:sz w:val="24"/>
        </w:rPr>
      </w:pPr>
    </w:p>
    <w:p w14:paraId="5F86B08E" w14:textId="77777777" w:rsidR="00681E73" w:rsidRPr="000C5B2E" w:rsidRDefault="00681E73" w:rsidP="00681E73">
      <w:pPr>
        <w:rPr>
          <w:rFonts w:ascii="Arial" w:hAnsi="Arial"/>
          <w:b/>
          <w:sz w:val="24"/>
        </w:rPr>
      </w:pPr>
    </w:p>
    <w:p w14:paraId="4D30122C" w14:textId="77777777" w:rsidR="00681E73" w:rsidRPr="000C5B2E" w:rsidRDefault="00681E73" w:rsidP="00681E73">
      <w:pPr>
        <w:rPr>
          <w:rFonts w:ascii="Arial" w:hAnsi="Arial"/>
          <w:sz w:val="24"/>
          <w:u w:val="single"/>
        </w:rPr>
      </w:pPr>
      <w:r w:rsidRPr="000C5B2E">
        <w:rPr>
          <w:rFonts w:ascii="Arial" w:hAnsi="Arial"/>
          <w:b/>
          <w:sz w:val="24"/>
          <w:u w:val="single"/>
        </w:rPr>
        <w:t xml:space="preserve"> Säure- Basen Tabelle  aus Schweizerische Ganzheitsmedizin/ Sept. 2002</w:t>
      </w:r>
      <w:r w:rsidRPr="000C5B2E">
        <w:rPr>
          <w:rFonts w:ascii="Arial" w:hAnsi="Arial"/>
          <w:sz w:val="24"/>
          <w:u w:val="single"/>
        </w:rPr>
        <w:t xml:space="preserve"> </w:t>
      </w:r>
    </w:p>
    <w:p w14:paraId="483612FA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5D82D75C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7F8CDCC1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Basisch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>Sä</w:t>
      </w:r>
      <w:r>
        <w:rPr>
          <w:rFonts w:ascii="Arial" w:hAnsi="Arial"/>
          <w:sz w:val="24"/>
        </w:rPr>
        <w:t>u</w:t>
      </w:r>
      <w:r w:rsidRPr="000C5B2E">
        <w:rPr>
          <w:rFonts w:ascii="Arial" w:hAnsi="Arial"/>
          <w:sz w:val="24"/>
        </w:rPr>
        <w:t xml:space="preserve">rebildner </w:t>
      </w:r>
    </w:p>
    <w:p w14:paraId="59FDCD60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78BCC00D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Aepfel, Birnen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Schweinefleisch, Schinken, </w:t>
      </w:r>
    </w:p>
    <w:p w14:paraId="7C20AD4D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Kartoffeln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Kalb- und Rindfleisch </w:t>
      </w:r>
    </w:p>
    <w:p w14:paraId="0CA56979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>Grün- Rot- Weiss- und Wirsingkohl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Wurstwaren/ Speck </w:t>
      </w:r>
    </w:p>
    <w:p w14:paraId="40CBFC3B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Weisse Bohnen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>Schweineschmalz</w:t>
      </w:r>
    </w:p>
    <w:p w14:paraId="6C9842E4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Grüne Erbsen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Leber, Niere, Hirn, Innereien </w:t>
      </w:r>
    </w:p>
    <w:p w14:paraId="284B0E67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Sauerkraut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Hasen, Kaninchenfleisch </w:t>
      </w:r>
    </w:p>
    <w:p w14:paraId="62745CB5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Radieschen, Rettich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>Geflügel, Ente, Gans etc</w:t>
      </w:r>
    </w:p>
    <w:p w14:paraId="25157D0C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Gurke, Kopfsalat, Tomaten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Fleischbrühe </w:t>
      </w:r>
    </w:p>
    <w:p w14:paraId="446B0169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Gemüsebrühe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Hecht, Heilbutt, Hummer, Lachs , Fische </w:t>
      </w:r>
    </w:p>
    <w:p w14:paraId="582200FE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>Paprika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alle Krustentiere </w:t>
      </w:r>
    </w:p>
    <w:p w14:paraId="2B8D0709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>Kürbis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Erdnüsse, Paranüsse, Mandeln </w:t>
      </w:r>
    </w:p>
    <w:p w14:paraId="5C53BA49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Zwiebeln, Knoblauch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Brot/ Zwieback </w:t>
      </w:r>
    </w:p>
    <w:p w14:paraId="131E7071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Pilze alle Arten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Vollkorngetreide </w:t>
      </w:r>
    </w:p>
    <w:p w14:paraId="11CC6470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Rosinen, Feigen, Datteln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Cornflakes, Haferflocken </w:t>
      </w:r>
    </w:p>
    <w:p w14:paraId="6935D7CE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Spinat, Löwenzahn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>Käse</w:t>
      </w:r>
    </w:p>
    <w:p w14:paraId="51A4DFBD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Küchenkräuter alle Arten ( sehr basisch) </w:t>
      </w:r>
      <w:r w:rsidRPr="000C5B2E">
        <w:rPr>
          <w:rFonts w:ascii="Arial" w:hAnsi="Arial"/>
          <w:sz w:val="24"/>
        </w:rPr>
        <w:tab/>
        <w:t xml:space="preserve">Eier </w:t>
      </w:r>
    </w:p>
    <w:p w14:paraId="3D2830B3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Kastanien/ Marroni, Kastanienflocken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Gerste, Graupen </w:t>
      </w:r>
    </w:p>
    <w:p w14:paraId="49E1111A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Alle Beeren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getrocknete Erbsen </w:t>
      </w:r>
    </w:p>
    <w:p w14:paraId="5A59F6A0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>Sauerkirschen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Nudeln alle Arten, Weissmehl/ Vollkorn </w:t>
      </w:r>
    </w:p>
    <w:p w14:paraId="48572C58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Rohmilch, Rahm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>Torten, Kuchen, Süssigkeiten</w:t>
      </w:r>
    </w:p>
    <w:p w14:paraId="534D0C1A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Joghurt, Buttermilch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Zucker, Schokolade </w:t>
      </w:r>
    </w:p>
    <w:p w14:paraId="4DD61D02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Butter, kalt gepresste Öle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>Margarine, gehärtete Fette</w:t>
      </w:r>
    </w:p>
    <w:p w14:paraId="2A23AE38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>Mineralwasser mit Kalziumcarbonat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>Kaffee, Limonaden, Alkohol</w:t>
      </w:r>
    </w:p>
    <w:p w14:paraId="35DF61AD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55B300B0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4F2E4DC8" w14:textId="77777777" w:rsidR="00681E73" w:rsidRPr="000C5B2E" w:rsidRDefault="00681E73" w:rsidP="00681E73">
      <w:pPr>
        <w:pStyle w:val="berschrift1"/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Beispiel eines Frühstückes </w:t>
      </w:r>
    </w:p>
    <w:p w14:paraId="3E6AD66F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23B145EE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Basisch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Sauer </w:t>
      </w:r>
    </w:p>
    <w:p w14:paraId="62D47AA0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0C712AB0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Knäckebrot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Weissmehlbrötchen </w:t>
      </w:r>
    </w:p>
    <w:p w14:paraId="6C7F5E41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>Butter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Margarine </w:t>
      </w:r>
    </w:p>
    <w:p w14:paraId="6D4FC5EB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>Fruchtmus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>Käse, Ei</w:t>
      </w:r>
    </w:p>
    <w:p w14:paraId="2868AE33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Quarkaufstrich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Wurst </w:t>
      </w:r>
    </w:p>
    <w:p w14:paraId="52EFAEAC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Tomate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Honig </w:t>
      </w:r>
    </w:p>
    <w:p w14:paraId="500CD5A6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Banane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Konfitüre </w:t>
      </w:r>
    </w:p>
    <w:p w14:paraId="176D20FE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>Malzkaffee/ Kräutertee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Kaffee mit Zucker </w:t>
      </w:r>
    </w:p>
    <w:p w14:paraId="50976206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5A987165" w14:textId="77777777" w:rsidR="00681E73" w:rsidRDefault="00681E73" w:rsidP="00681E73">
      <w:pPr>
        <w:rPr>
          <w:rFonts w:ascii="Arial" w:hAnsi="Arial"/>
          <w:sz w:val="24"/>
        </w:rPr>
      </w:pPr>
    </w:p>
    <w:p w14:paraId="25431B24" w14:textId="77777777" w:rsidR="00870E99" w:rsidRDefault="00870E99" w:rsidP="00681E73">
      <w:pPr>
        <w:rPr>
          <w:rFonts w:ascii="Arial" w:hAnsi="Arial"/>
          <w:sz w:val="24"/>
        </w:rPr>
      </w:pPr>
    </w:p>
    <w:p w14:paraId="1A74F9B0" w14:textId="77777777" w:rsidR="00870E99" w:rsidRDefault="00870E99" w:rsidP="00681E73">
      <w:pPr>
        <w:rPr>
          <w:rFonts w:ascii="Arial" w:hAnsi="Arial"/>
          <w:sz w:val="24"/>
        </w:rPr>
      </w:pPr>
    </w:p>
    <w:p w14:paraId="149BA4F7" w14:textId="77777777" w:rsidR="00870E99" w:rsidRDefault="00870E99" w:rsidP="00681E73">
      <w:pPr>
        <w:rPr>
          <w:rFonts w:ascii="Arial" w:hAnsi="Arial"/>
          <w:sz w:val="24"/>
        </w:rPr>
      </w:pPr>
    </w:p>
    <w:p w14:paraId="32144AE8" w14:textId="77777777" w:rsidR="00870E99" w:rsidRDefault="00870E99" w:rsidP="00681E73">
      <w:pPr>
        <w:rPr>
          <w:rFonts w:ascii="Arial" w:hAnsi="Arial"/>
          <w:sz w:val="24"/>
        </w:rPr>
      </w:pPr>
    </w:p>
    <w:p w14:paraId="4F8A8271" w14:textId="77777777" w:rsidR="00870E99" w:rsidRPr="000C5B2E" w:rsidRDefault="00870E99" w:rsidP="00681E73">
      <w:pPr>
        <w:rPr>
          <w:rFonts w:ascii="Arial" w:hAnsi="Arial"/>
          <w:sz w:val="24"/>
        </w:rPr>
      </w:pPr>
      <w:bookmarkStart w:id="0" w:name="_GoBack"/>
      <w:bookmarkEnd w:id="0"/>
    </w:p>
    <w:p w14:paraId="0FBB12ED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16D1DAD4" w14:textId="77777777" w:rsidR="00681E73" w:rsidRPr="000C5B2E" w:rsidRDefault="00681E73" w:rsidP="00681E73">
      <w:pPr>
        <w:rPr>
          <w:rFonts w:ascii="Arial" w:hAnsi="Arial"/>
          <w:b/>
          <w:sz w:val="24"/>
          <w:u w:val="single"/>
        </w:rPr>
      </w:pPr>
      <w:r w:rsidRPr="000C5B2E">
        <w:rPr>
          <w:rFonts w:ascii="Arial" w:hAnsi="Arial"/>
          <w:b/>
          <w:sz w:val="24"/>
          <w:u w:val="single"/>
        </w:rPr>
        <w:lastRenderedPageBreak/>
        <w:t xml:space="preserve">Säure- Basen Liste aus Erfahrungsheilkunde 4/04 </w:t>
      </w:r>
    </w:p>
    <w:p w14:paraId="0BC4AA7F" w14:textId="77777777" w:rsidR="00681E73" w:rsidRPr="000C5B2E" w:rsidRDefault="00681E73" w:rsidP="00681E73">
      <w:pPr>
        <w:rPr>
          <w:rFonts w:ascii="Arial" w:hAnsi="Arial"/>
          <w:b/>
          <w:sz w:val="24"/>
          <w:u w:val="single"/>
        </w:rPr>
      </w:pPr>
    </w:p>
    <w:p w14:paraId="12CD7573" w14:textId="77777777" w:rsidR="00681E73" w:rsidRPr="000C5B2E" w:rsidRDefault="00681E73" w:rsidP="00681E73">
      <w:pPr>
        <w:rPr>
          <w:rFonts w:ascii="Arial" w:hAnsi="Arial"/>
          <w:b/>
          <w:sz w:val="24"/>
          <w:u w:val="single"/>
        </w:rPr>
      </w:pPr>
    </w:p>
    <w:p w14:paraId="6F1F6FCD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b/>
          <w:sz w:val="24"/>
          <w:u w:val="single"/>
        </w:rPr>
        <w:t xml:space="preserve">Basenlieferanten </w:t>
      </w:r>
      <w:r w:rsidRPr="000C5B2E">
        <w:rPr>
          <w:rFonts w:ascii="Arial" w:hAnsi="Arial"/>
          <w:b/>
          <w:sz w:val="24"/>
          <w:u w:val="single"/>
        </w:rPr>
        <w:tab/>
      </w:r>
      <w:r w:rsidRPr="000C5B2E">
        <w:rPr>
          <w:rFonts w:ascii="Arial" w:hAnsi="Arial"/>
          <w:b/>
          <w:sz w:val="24"/>
          <w:u w:val="single"/>
        </w:rPr>
        <w:tab/>
      </w:r>
      <w:r w:rsidRPr="000C5B2E">
        <w:rPr>
          <w:rFonts w:ascii="Arial" w:hAnsi="Arial"/>
          <w:b/>
          <w:sz w:val="24"/>
          <w:u w:val="single"/>
        </w:rPr>
        <w:tab/>
      </w:r>
      <w:r w:rsidRPr="000C5B2E">
        <w:rPr>
          <w:rFonts w:ascii="Arial" w:hAnsi="Arial"/>
          <w:b/>
          <w:sz w:val="24"/>
          <w:u w:val="single"/>
        </w:rPr>
        <w:tab/>
      </w:r>
      <w:r w:rsidRPr="000C5B2E">
        <w:rPr>
          <w:rFonts w:ascii="Arial" w:hAnsi="Arial"/>
          <w:b/>
          <w:sz w:val="24"/>
          <w:u w:val="single"/>
        </w:rPr>
        <w:tab/>
      </w:r>
      <w:r w:rsidRPr="000C5B2E">
        <w:rPr>
          <w:rFonts w:ascii="Arial" w:hAnsi="Arial"/>
          <w:b/>
          <w:sz w:val="24"/>
          <w:u w:val="single"/>
        </w:rPr>
        <w:tab/>
        <w:t>Säurelieferanten</w:t>
      </w:r>
      <w:r w:rsidRPr="000C5B2E">
        <w:rPr>
          <w:rFonts w:ascii="Arial" w:hAnsi="Arial"/>
          <w:sz w:val="24"/>
        </w:rPr>
        <w:t xml:space="preserve"> </w:t>
      </w:r>
    </w:p>
    <w:p w14:paraId="24110010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3B3C3191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Kartoffeln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alle Fleisch und Wurstwaren </w:t>
      </w:r>
    </w:p>
    <w:p w14:paraId="0F4653A8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>Alle Gemüse ausser Artischocken, Rosenkohl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Geflügel, Wild </w:t>
      </w:r>
    </w:p>
    <w:p w14:paraId="18040E8E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Weisse Bohnen, Soja ( Tofu)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alle Fisch- und Meerestiere </w:t>
      </w:r>
    </w:p>
    <w:p w14:paraId="6EAF0BBD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Alle Obstsorten ( möglichst reif)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Hartkäse, Quark, Milchprodukte </w:t>
      </w:r>
    </w:p>
    <w:p w14:paraId="4C624DAB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Rohmilch  inkl. Ziegen- und Schafmilch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Weissmehlprodukte </w:t>
      </w:r>
    </w:p>
    <w:p w14:paraId="724A6445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Buttermilch, Molke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geschälte und poliertes Getreide </w:t>
      </w:r>
    </w:p>
    <w:p w14:paraId="2AF5B263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Kräutertee (ausser Malve, Hagebutte) 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>Erd- Para- und Walnüsse</w:t>
      </w:r>
    </w:p>
    <w:p w14:paraId="2EC95B9B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>Früchtetee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Margarine </w:t>
      </w:r>
    </w:p>
    <w:p w14:paraId="7DCC0267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>Gewürzkräuter und Gewürze alle</w:t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>Rosenkohl</w:t>
      </w:r>
    </w:p>
    <w:p w14:paraId="168512FF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>Dosengemüse</w:t>
      </w:r>
    </w:p>
    <w:p w14:paraId="0A367192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Konservenobst/Konfitüre </w:t>
      </w:r>
    </w:p>
    <w:p w14:paraId="65AF929A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Zucker, Süssigkeiten, Schokolade </w:t>
      </w:r>
    </w:p>
    <w:p w14:paraId="1B98105D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Kakao </w:t>
      </w:r>
    </w:p>
    <w:p w14:paraId="33B88146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>Kaffee, Schwarztee,</w:t>
      </w:r>
    </w:p>
    <w:p w14:paraId="48442AD4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</w:r>
      <w:r w:rsidRPr="000C5B2E">
        <w:rPr>
          <w:rFonts w:ascii="Arial" w:hAnsi="Arial"/>
          <w:sz w:val="24"/>
        </w:rPr>
        <w:tab/>
        <w:t xml:space="preserve">Alkohol </w:t>
      </w:r>
    </w:p>
    <w:p w14:paraId="7A2BDD08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7FCB69D3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39A7AF7A" w14:textId="77777777" w:rsidR="00681E73" w:rsidRPr="000C5B2E" w:rsidRDefault="00681E73" w:rsidP="00681E73">
      <w:pPr>
        <w:pStyle w:val="berschrift1"/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Neutral </w:t>
      </w:r>
    </w:p>
    <w:p w14:paraId="71039D7B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32BD606F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Butter und Rahm </w:t>
      </w:r>
    </w:p>
    <w:p w14:paraId="262959C4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Natur belassene, kalt gepresste Oele ( ausser Erdnussöl) </w:t>
      </w:r>
    </w:p>
    <w:p w14:paraId="1B658D12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Haselnüsse, Mandeln </w:t>
      </w:r>
    </w:p>
    <w:p w14:paraId="21E1AF5A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>Leitungswasser</w:t>
      </w:r>
    </w:p>
    <w:p w14:paraId="6A10D1EE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Vollkornprodukte </w:t>
      </w:r>
    </w:p>
    <w:p w14:paraId="2252872E" w14:textId="77777777" w:rsidR="00681E73" w:rsidRPr="000C5B2E" w:rsidRDefault="00681E73" w:rsidP="00681E73">
      <w:pPr>
        <w:rPr>
          <w:rFonts w:ascii="Arial" w:hAnsi="Arial"/>
          <w:sz w:val="24"/>
        </w:rPr>
      </w:pPr>
      <w:r w:rsidRPr="000C5B2E">
        <w:rPr>
          <w:rFonts w:ascii="Arial" w:hAnsi="Arial"/>
          <w:sz w:val="24"/>
        </w:rPr>
        <w:t xml:space="preserve">Haferflocken </w:t>
      </w:r>
    </w:p>
    <w:p w14:paraId="5318C2E1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77F92367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2BD01550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68CE714E" w14:textId="77777777" w:rsidR="00681E73" w:rsidRPr="000C5B2E" w:rsidRDefault="00681E73" w:rsidP="00681E73">
      <w:pPr>
        <w:rPr>
          <w:rFonts w:ascii="Arial" w:hAnsi="Arial"/>
          <w:sz w:val="24"/>
        </w:rPr>
      </w:pPr>
    </w:p>
    <w:p w14:paraId="52DDB5F8" w14:textId="77777777" w:rsidR="00681E73" w:rsidRPr="000C5B2E" w:rsidRDefault="00681E73" w:rsidP="00681E73">
      <w:pPr>
        <w:rPr>
          <w:rFonts w:ascii="Helvetica" w:hAnsi="Helvetica"/>
          <w:sz w:val="24"/>
        </w:rPr>
      </w:pPr>
    </w:p>
    <w:p w14:paraId="1E9AD5DE" w14:textId="77777777" w:rsidR="00681E73" w:rsidRPr="000C5B2E" w:rsidRDefault="00681E73" w:rsidP="00681E73">
      <w:pPr>
        <w:rPr>
          <w:rFonts w:ascii="Helvetica" w:hAnsi="Helvetica"/>
          <w:sz w:val="24"/>
        </w:rPr>
      </w:pPr>
    </w:p>
    <w:p w14:paraId="350B7945" w14:textId="77777777" w:rsidR="00681E73" w:rsidRPr="000C5B2E" w:rsidRDefault="00681E73" w:rsidP="00681E73">
      <w:pPr>
        <w:pStyle w:val="berschrift1"/>
        <w:rPr>
          <w:rFonts w:ascii="Helvetica" w:hAnsi="Helvetica"/>
          <w:sz w:val="24"/>
          <w:u w:val="single"/>
        </w:rPr>
      </w:pPr>
    </w:p>
    <w:p w14:paraId="14381AD2" w14:textId="77777777" w:rsidR="00681E73" w:rsidRPr="000C5B2E" w:rsidRDefault="00681E73" w:rsidP="00681E73">
      <w:pPr>
        <w:pStyle w:val="berschrift1"/>
        <w:rPr>
          <w:rFonts w:ascii="Helvetica" w:hAnsi="Helvetica"/>
          <w:sz w:val="24"/>
          <w:u w:val="single"/>
        </w:rPr>
      </w:pPr>
      <w:r w:rsidRPr="000C5B2E">
        <w:rPr>
          <w:rFonts w:ascii="Helvetica" w:hAnsi="Helvetica"/>
          <w:sz w:val="24"/>
          <w:u w:val="single"/>
        </w:rPr>
        <w:br w:type="page"/>
      </w:r>
    </w:p>
    <w:p w14:paraId="47699A18" w14:textId="77777777" w:rsidR="00863576" w:rsidRDefault="00863576"/>
    <w:sectPr w:rsidR="00863576" w:rsidSect="008635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4250B" w14:textId="77777777" w:rsidR="005F794C" w:rsidRDefault="005F794C" w:rsidP="005F794C">
      <w:r>
        <w:separator/>
      </w:r>
    </w:p>
  </w:endnote>
  <w:endnote w:type="continuationSeparator" w:id="0">
    <w:p w14:paraId="35498141" w14:textId="77777777" w:rsidR="005F794C" w:rsidRDefault="005F794C" w:rsidP="005F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96036" w14:textId="77777777" w:rsidR="005F794C" w:rsidRDefault="005F794C" w:rsidP="005F794C">
      <w:r>
        <w:separator/>
      </w:r>
    </w:p>
  </w:footnote>
  <w:footnote w:type="continuationSeparator" w:id="0">
    <w:p w14:paraId="556F167E" w14:textId="77777777" w:rsidR="005F794C" w:rsidRDefault="005F794C" w:rsidP="005F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73"/>
    <w:rsid w:val="005F794C"/>
    <w:rsid w:val="00681E73"/>
    <w:rsid w:val="00863576"/>
    <w:rsid w:val="0087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771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E73"/>
    <w:rPr>
      <w:rFonts w:ascii="Times" w:eastAsia="Times" w:hAnsi="Times" w:cs="Times New Roman"/>
      <w:sz w:val="36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681E73"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81E73"/>
    <w:rPr>
      <w:rFonts w:ascii="Times" w:eastAsia="Times" w:hAnsi="Times" w:cs="Times New Roman"/>
      <w:b/>
      <w:sz w:val="36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5F794C"/>
    <w:pPr>
      <w:tabs>
        <w:tab w:val="center" w:pos="4819"/>
        <w:tab w:val="right" w:pos="9638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794C"/>
    <w:rPr>
      <w:rFonts w:ascii="Times" w:eastAsia="Times" w:hAnsi="Times" w:cs="Times New Roman"/>
      <w:sz w:val="36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F794C"/>
    <w:pPr>
      <w:tabs>
        <w:tab w:val="center" w:pos="4819"/>
        <w:tab w:val="right" w:pos="9638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794C"/>
    <w:rPr>
      <w:rFonts w:ascii="Times" w:eastAsia="Times" w:hAnsi="Times" w:cs="Times New Roman"/>
      <w:sz w:val="3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E73"/>
    <w:rPr>
      <w:rFonts w:ascii="Times" w:eastAsia="Times" w:hAnsi="Times" w:cs="Times New Roman"/>
      <w:sz w:val="36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681E73"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81E73"/>
    <w:rPr>
      <w:rFonts w:ascii="Times" w:eastAsia="Times" w:hAnsi="Times" w:cs="Times New Roman"/>
      <w:b/>
      <w:sz w:val="36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5F794C"/>
    <w:pPr>
      <w:tabs>
        <w:tab w:val="center" w:pos="4819"/>
        <w:tab w:val="right" w:pos="9638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794C"/>
    <w:rPr>
      <w:rFonts w:ascii="Times" w:eastAsia="Times" w:hAnsi="Times" w:cs="Times New Roman"/>
      <w:sz w:val="36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F794C"/>
    <w:pPr>
      <w:tabs>
        <w:tab w:val="center" w:pos="4819"/>
        <w:tab w:val="right" w:pos="9638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794C"/>
    <w:rPr>
      <w:rFonts w:ascii="Times" w:eastAsia="Times" w:hAnsi="Times" w:cs="Times New Roman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2023</Characters>
  <Application>Microsoft Macintosh Word</Application>
  <DocSecurity>0</DocSecurity>
  <Lines>16</Lines>
  <Paragraphs>4</Paragraphs>
  <ScaleCrop>false</ScaleCrop>
  <Company>Gesundheitsstudio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Bänziger</dc:creator>
  <cp:keywords/>
  <dc:description/>
  <cp:lastModifiedBy>erica Bänziger</cp:lastModifiedBy>
  <cp:revision>2</cp:revision>
  <cp:lastPrinted>2011-08-04T09:57:00Z</cp:lastPrinted>
  <dcterms:created xsi:type="dcterms:W3CDTF">2011-08-04T09:56:00Z</dcterms:created>
  <dcterms:modified xsi:type="dcterms:W3CDTF">2012-05-30T07:45:00Z</dcterms:modified>
</cp:coreProperties>
</file>